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A6" w:rsidRPr="00267B5A" w:rsidRDefault="00760CA6" w:rsidP="005D27B9">
      <w:pPr>
        <w:ind w:left="4860" w:right="98"/>
        <w:jc w:val="right"/>
        <w:rPr>
          <w:sz w:val="28"/>
          <w:szCs w:val="28"/>
        </w:rPr>
      </w:pPr>
      <w:r w:rsidRPr="00267B5A">
        <w:rPr>
          <w:sz w:val="28"/>
          <w:szCs w:val="28"/>
        </w:rPr>
        <w:t>Приложение 1</w:t>
      </w:r>
    </w:p>
    <w:p w:rsidR="00760CA6" w:rsidRPr="00267B5A" w:rsidRDefault="00760CA6" w:rsidP="005D27B9">
      <w:pPr>
        <w:ind w:left="4860" w:right="98"/>
        <w:jc w:val="right"/>
        <w:rPr>
          <w:sz w:val="28"/>
          <w:szCs w:val="28"/>
        </w:rPr>
      </w:pPr>
      <w:r w:rsidRPr="00267B5A">
        <w:rPr>
          <w:sz w:val="28"/>
          <w:szCs w:val="28"/>
        </w:rPr>
        <w:t>УТВЕРЖДЕН</w:t>
      </w:r>
    </w:p>
    <w:p w:rsidR="00760CA6" w:rsidRPr="00267B5A" w:rsidRDefault="00760CA6" w:rsidP="005D27B9">
      <w:pPr>
        <w:ind w:left="4860" w:right="98"/>
        <w:jc w:val="right"/>
        <w:rPr>
          <w:sz w:val="28"/>
          <w:szCs w:val="28"/>
        </w:rPr>
      </w:pPr>
      <w:r w:rsidRPr="00267B5A">
        <w:rPr>
          <w:sz w:val="28"/>
          <w:szCs w:val="28"/>
        </w:rPr>
        <w:t>постановлением</w:t>
      </w:r>
    </w:p>
    <w:p w:rsidR="00760CA6" w:rsidRPr="00267B5A" w:rsidRDefault="00760CA6" w:rsidP="005D27B9">
      <w:pPr>
        <w:ind w:left="4860" w:right="98"/>
        <w:jc w:val="right"/>
        <w:rPr>
          <w:sz w:val="28"/>
          <w:szCs w:val="28"/>
        </w:rPr>
      </w:pPr>
      <w:r w:rsidRPr="00267B5A">
        <w:rPr>
          <w:sz w:val="28"/>
          <w:szCs w:val="28"/>
        </w:rPr>
        <w:t>Администрации города Твери</w:t>
      </w:r>
    </w:p>
    <w:p w:rsidR="005D27B9" w:rsidRDefault="00760CA6" w:rsidP="005D27B9">
      <w:pPr>
        <w:jc w:val="right"/>
        <w:rPr>
          <w:sz w:val="28"/>
          <w:szCs w:val="28"/>
        </w:rPr>
      </w:pPr>
      <w:bookmarkStart w:id="0" w:name="_GoBack"/>
      <w:r w:rsidRPr="00267B5A">
        <w:rPr>
          <w:sz w:val="28"/>
          <w:szCs w:val="28"/>
        </w:rPr>
        <w:t xml:space="preserve">от </w:t>
      </w:r>
      <w:r w:rsidR="005D27B9">
        <w:rPr>
          <w:szCs w:val="28"/>
        </w:rPr>
        <w:t>13</w:t>
      </w:r>
      <w:r w:rsidR="005D27B9">
        <w:rPr>
          <w:sz w:val="28"/>
          <w:szCs w:val="28"/>
        </w:rPr>
        <w:t>.05.2024 года №</w:t>
      </w:r>
      <w:r w:rsidR="005D27B9">
        <w:rPr>
          <w:szCs w:val="28"/>
        </w:rPr>
        <w:t xml:space="preserve"> 316</w:t>
      </w:r>
    </w:p>
    <w:bookmarkEnd w:id="0"/>
    <w:p w:rsidR="00760CA6" w:rsidRPr="00267B5A" w:rsidRDefault="00760CA6" w:rsidP="00267B5A">
      <w:pPr>
        <w:ind w:left="4860" w:right="98"/>
        <w:jc w:val="center"/>
        <w:rPr>
          <w:sz w:val="28"/>
          <w:szCs w:val="28"/>
        </w:rPr>
      </w:pPr>
    </w:p>
    <w:p w:rsidR="00760CA6" w:rsidRPr="00267B5A" w:rsidRDefault="00760CA6" w:rsidP="00267B5A">
      <w:pPr>
        <w:ind w:right="-82"/>
        <w:rPr>
          <w:sz w:val="28"/>
          <w:szCs w:val="28"/>
        </w:rPr>
      </w:pPr>
    </w:p>
    <w:p w:rsidR="00760CA6" w:rsidRPr="00267B5A" w:rsidRDefault="00760CA6" w:rsidP="00267B5A">
      <w:pPr>
        <w:ind w:right="-82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СОСТАВ КОМИССИИ</w:t>
      </w:r>
    </w:p>
    <w:p w:rsidR="00760CA6" w:rsidRPr="00267B5A" w:rsidRDefault="00760CA6" w:rsidP="00267B5A">
      <w:pPr>
        <w:ind w:right="-82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 xml:space="preserve">при Администрации города Твери по контролю за ходом подготовки городского хозяйства к отопительному периоду 2024-2025 годов и оценке готовности к отопительному периоду теплоснабжающих, </w:t>
      </w:r>
      <w:proofErr w:type="spellStart"/>
      <w:r w:rsidRPr="00267B5A">
        <w:rPr>
          <w:sz w:val="28"/>
          <w:szCs w:val="28"/>
        </w:rPr>
        <w:t>теплосетевых</w:t>
      </w:r>
      <w:proofErr w:type="spellEnd"/>
      <w:r w:rsidRPr="00267B5A">
        <w:rPr>
          <w:sz w:val="28"/>
          <w:szCs w:val="28"/>
        </w:rPr>
        <w:t xml:space="preserve"> организаций и потребителей тепловой энергии</w:t>
      </w:r>
    </w:p>
    <w:p w:rsidR="00760CA6" w:rsidRPr="00267B5A" w:rsidRDefault="00760CA6" w:rsidP="00267B5A">
      <w:pPr>
        <w:ind w:right="-82"/>
        <w:jc w:val="center"/>
        <w:rPr>
          <w:sz w:val="28"/>
          <w:szCs w:val="28"/>
        </w:rPr>
      </w:pP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Жучков А.В. – первый заместитель Главы Администрации города Твери, председатель комиссии;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Арестов Д.Н.– начальник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Булыженкова</w:t>
      </w:r>
      <w:proofErr w:type="spellEnd"/>
      <w:r w:rsidRPr="00267B5A">
        <w:rPr>
          <w:sz w:val="28"/>
          <w:szCs w:val="28"/>
        </w:rPr>
        <w:t xml:space="preserve"> Т.И.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</w:p>
    <w:p w:rsidR="00760CA6" w:rsidRPr="00267B5A" w:rsidRDefault="00760CA6" w:rsidP="00267B5A">
      <w:pPr>
        <w:tabs>
          <w:tab w:val="left" w:pos="426"/>
          <w:tab w:val="left" w:pos="1701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Веселов А.В. –главный специалист отдела коммунальной инфраструктуры департамента жилищно-коммунального хозяйства, жилищной политики и строительства администрации города Твери, секретарь комиссии.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Члены комиссии: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Алакшина</w:t>
      </w:r>
      <w:proofErr w:type="spellEnd"/>
      <w:r w:rsidRPr="00267B5A">
        <w:rPr>
          <w:sz w:val="28"/>
          <w:szCs w:val="28"/>
        </w:rPr>
        <w:t xml:space="preserve"> Ю.В. – заместитель главы администрации Московского района в городе Твери;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Арджеванидзе</w:t>
      </w:r>
      <w:proofErr w:type="spellEnd"/>
      <w:r w:rsidRPr="00267B5A">
        <w:rPr>
          <w:sz w:val="28"/>
          <w:szCs w:val="28"/>
        </w:rPr>
        <w:t xml:space="preserve"> А.Н. – </w:t>
      </w:r>
      <w:r>
        <w:rPr>
          <w:sz w:val="28"/>
          <w:szCs w:val="28"/>
        </w:rPr>
        <w:t>директор муниципального казе</w:t>
      </w:r>
      <w:r w:rsidRPr="00267B5A">
        <w:rPr>
          <w:sz w:val="28"/>
          <w:szCs w:val="28"/>
        </w:rPr>
        <w:t>нного учреждения «Служба единого заказчика учреждений образования г. Твери»;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Гаручава</w:t>
      </w:r>
      <w:proofErr w:type="spellEnd"/>
      <w:r w:rsidRPr="00267B5A">
        <w:rPr>
          <w:sz w:val="28"/>
          <w:szCs w:val="28"/>
        </w:rPr>
        <w:t xml:space="preserve"> Ю.П. – глава администрации Пролетарского района в городе Твери;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Моргось</w:t>
      </w:r>
      <w:proofErr w:type="spellEnd"/>
      <w:r w:rsidRPr="00267B5A">
        <w:rPr>
          <w:sz w:val="28"/>
          <w:szCs w:val="28"/>
        </w:rPr>
        <w:t xml:space="preserve"> В.Г. – заместитель начальника управления образования Администрации города Твери;</w:t>
      </w:r>
    </w:p>
    <w:p w:rsidR="00760CA6" w:rsidRDefault="00760CA6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Паршин А.В. – директор муниципального казе</w:t>
      </w:r>
      <w:r w:rsidRPr="00267B5A">
        <w:rPr>
          <w:sz w:val="28"/>
          <w:szCs w:val="28"/>
        </w:rPr>
        <w:t>нного учреждения «</w:t>
      </w:r>
      <w:proofErr w:type="spellStart"/>
      <w:r>
        <w:rPr>
          <w:sz w:val="28"/>
          <w:szCs w:val="28"/>
        </w:rPr>
        <w:t>Жилищник</w:t>
      </w:r>
      <w:proofErr w:type="spellEnd"/>
      <w:r w:rsidRPr="00267B5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60CA6" w:rsidRPr="00267B5A" w:rsidRDefault="00760CA6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Паскин</w:t>
      </w:r>
      <w:proofErr w:type="spellEnd"/>
      <w:r w:rsidRPr="00267B5A">
        <w:rPr>
          <w:sz w:val="28"/>
          <w:szCs w:val="28"/>
        </w:rPr>
        <w:t xml:space="preserve"> К.Г. – заместитель главы администрации Центрального района в городе Твери;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Соколов М.Е. – начальник управления по культуре, спорту и делам молодёжи администрации города Твери;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Главного управления «Государственная жилищная инспекция» Тверской области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lastRenderedPageBreak/>
        <w:t>представитель Министерства здравоохранения Тверской области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«Тверская генерация»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«Лазурная»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 xml:space="preserve">представитель Московского территориального участка Октябрьской дирекции по </w:t>
      </w:r>
      <w:proofErr w:type="spellStart"/>
      <w:r w:rsidRPr="00267B5A">
        <w:rPr>
          <w:sz w:val="28"/>
          <w:szCs w:val="28"/>
        </w:rPr>
        <w:t>тепловодоснабжению</w:t>
      </w:r>
      <w:proofErr w:type="spellEnd"/>
      <w:r w:rsidRPr="00267B5A">
        <w:rPr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267B5A">
        <w:rPr>
          <w:sz w:val="28"/>
          <w:szCs w:val="28"/>
        </w:rPr>
        <w:t>тепловодоснабжению</w:t>
      </w:r>
      <w:proofErr w:type="spellEnd"/>
      <w:r w:rsidRPr="00267B5A">
        <w:rPr>
          <w:sz w:val="28"/>
          <w:szCs w:val="28"/>
        </w:rPr>
        <w:t xml:space="preserve"> ОАО «РЖД»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ОАО «Волжский пекарь»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«Крикс»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УК «Лазурная»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«ДСК-Ресурс»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</w:t>
      </w:r>
      <w:proofErr w:type="spellStart"/>
      <w:r w:rsidRPr="00267B5A">
        <w:rPr>
          <w:sz w:val="28"/>
          <w:szCs w:val="28"/>
        </w:rPr>
        <w:t>ЭнергоРесурс</w:t>
      </w:r>
      <w:proofErr w:type="spellEnd"/>
      <w:r w:rsidRPr="00267B5A">
        <w:rPr>
          <w:sz w:val="28"/>
          <w:szCs w:val="28"/>
        </w:rPr>
        <w:t>» (по согласованию);</w:t>
      </w:r>
    </w:p>
    <w:p w:rsidR="00760CA6" w:rsidRPr="00267B5A" w:rsidRDefault="00760CA6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филиала АО «Газпром газораспределение Тверь» в г. Твери (по согласованию).</w:t>
      </w:r>
    </w:p>
    <w:sectPr w:rsidR="00760CA6" w:rsidRPr="00267B5A" w:rsidSect="00267B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F5"/>
    <w:rsid w:val="00002689"/>
    <w:rsid w:val="000108F3"/>
    <w:rsid w:val="000250CB"/>
    <w:rsid w:val="00037BA7"/>
    <w:rsid w:val="00037C34"/>
    <w:rsid w:val="00043AC2"/>
    <w:rsid w:val="000B5C84"/>
    <w:rsid w:val="000C3F25"/>
    <w:rsid w:val="00104041"/>
    <w:rsid w:val="0014201F"/>
    <w:rsid w:val="00164701"/>
    <w:rsid w:val="00176E08"/>
    <w:rsid w:val="00185830"/>
    <w:rsid w:val="001E6EC6"/>
    <w:rsid w:val="00227C8A"/>
    <w:rsid w:val="002436C1"/>
    <w:rsid w:val="00244DF8"/>
    <w:rsid w:val="0026316A"/>
    <w:rsid w:val="00267B5A"/>
    <w:rsid w:val="002A6C9F"/>
    <w:rsid w:val="002D09F7"/>
    <w:rsid w:val="002D4FD0"/>
    <w:rsid w:val="002E037C"/>
    <w:rsid w:val="002E68B5"/>
    <w:rsid w:val="002F16E6"/>
    <w:rsid w:val="00301E63"/>
    <w:rsid w:val="00342B46"/>
    <w:rsid w:val="0039138E"/>
    <w:rsid w:val="003951F5"/>
    <w:rsid w:val="003A2959"/>
    <w:rsid w:val="003D4C94"/>
    <w:rsid w:val="003E05CB"/>
    <w:rsid w:val="003E0FA9"/>
    <w:rsid w:val="00413A35"/>
    <w:rsid w:val="004304CA"/>
    <w:rsid w:val="004A4D5E"/>
    <w:rsid w:val="004A4E22"/>
    <w:rsid w:val="004B43A1"/>
    <w:rsid w:val="004B5534"/>
    <w:rsid w:val="004C3575"/>
    <w:rsid w:val="004C67E6"/>
    <w:rsid w:val="004D453C"/>
    <w:rsid w:val="004E4424"/>
    <w:rsid w:val="005260D5"/>
    <w:rsid w:val="00545086"/>
    <w:rsid w:val="00556794"/>
    <w:rsid w:val="005675DD"/>
    <w:rsid w:val="00573FCB"/>
    <w:rsid w:val="005A65A8"/>
    <w:rsid w:val="005A6C44"/>
    <w:rsid w:val="005D27B9"/>
    <w:rsid w:val="005E74CE"/>
    <w:rsid w:val="00605B48"/>
    <w:rsid w:val="00632FD9"/>
    <w:rsid w:val="006B2A92"/>
    <w:rsid w:val="006D595B"/>
    <w:rsid w:val="006D701C"/>
    <w:rsid w:val="006E07E2"/>
    <w:rsid w:val="006E7B83"/>
    <w:rsid w:val="00702C7B"/>
    <w:rsid w:val="00711AE8"/>
    <w:rsid w:val="007266E1"/>
    <w:rsid w:val="00760CA6"/>
    <w:rsid w:val="00781DB4"/>
    <w:rsid w:val="00787B49"/>
    <w:rsid w:val="007936D5"/>
    <w:rsid w:val="007A7F58"/>
    <w:rsid w:val="007C4862"/>
    <w:rsid w:val="007F2C01"/>
    <w:rsid w:val="00801940"/>
    <w:rsid w:val="008144E3"/>
    <w:rsid w:val="00892591"/>
    <w:rsid w:val="008F4070"/>
    <w:rsid w:val="009021FB"/>
    <w:rsid w:val="009444E2"/>
    <w:rsid w:val="009469DE"/>
    <w:rsid w:val="00954E06"/>
    <w:rsid w:val="00955398"/>
    <w:rsid w:val="00956F97"/>
    <w:rsid w:val="00962BDE"/>
    <w:rsid w:val="00962FAD"/>
    <w:rsid w:val="0099279A"/>
    <w:rsid w:val="009B7C9C"/>
    <w:rsid w:val="009D0D0B"/>
    <w:rsid w:val="009D5265"/>
    <w:rsid w:val="009E05C8"/>
    <w:rsid w:val="009E3100"/>
    <w:rsid w:val="009F5AC0"/>
    <w:rsid w:val="00A04B41"/>
    <w:rsid w:val="00A225F3"/>
    <w:rsid w:val="00A24686"/>
    <w:rsid w:val="00A34B48"/>
    <w:rsid w:val="00A464D8"/>
    <w:rsid w:val="00A6082E"/>
    <w:rsid w:val="00A60A19"/>
    <w:rsid w:val="00AA2CA7"/>
    <w:rsid w:val="00AB0EE9"/>
    <w:rsid w:val="00AB443A"/>
    <w:rsid w:val="00AD3A3F"/>
    <w:rsid w:val="00AE24CC"/>
    <w:rsid w:val="00AF4C42"/>
    <w:rsid w:val="00B00DC6"/>
    <w:rsid w:val="00B46C3F"/>
    <w:rsid w:val="00B6499A"/>
    <w:rsid w:val="00B76666"/>
    <w:rsid w:val="00B858C7"/>
    <w:rsid w:val="00C84404"/>
    <w:rsid w:val="00CD5C3F"/>
    <w:rsid w:val="00CD7CCD"/>
    <w:rsid w:val="00CF01BC"/>
    <w:rsid w:val="00CF5B29"/>
    <w:rsid w:val="00CF7EFD"/>
    <w:rsid w:val="00D610E9"/>
    <w:rsid w:val="00D773A8"/>
    <w:rsid w:val="00D95090"/>
    <w:rsid w:val="00DB5125"/>
    <w:rsid w:val="00DC1421"/>
    <w:rsid w:val="00DC6E0E"/>
    <w:rsid w:val="00DE3A49"/>
    <w:rsid w:val="00DF140C"/>
    <w:rsid w:val="00E1165A"/>
    <w:rsid w:val="00E17410"/>
    <w:rsid w:val="00E17AA4"/>
    <w:rsid w:val="00E21130"/>
    <w:rsid w:val="00E72E29"/>
    <w:rsid w:val="00EB7C16"/>
    <w:rsid w:val="00EC7219"/>
    <w:rsid w:val="00ED794C"/>
    <w:rsid w:val="00F133D8"/>
    <w:rsid w:val="00F14283"/>
    <w:rsid w:val="00F36FD5"/>
    <w:rsid w:val="00F62C05"/>
    <w:rsid w:val="00F71235"/>
    <w:rsid w:val="00F807F3"/>
    <w:rsid w:val="00FB7E8D"/>
    <w:rsid w:val="00FC51D6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7B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7B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7B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Яковлев</dc:creator>
  <cp:keywords/>
  <dc:description/>
  <cp:lastModifiedBy>Наталья В. Бочарова</cp:lastModifiedBy>
  <cp:revision>3</cp:revision>
  <cp:lastPrinted>2024-03-27T08:21:00Z</cp:lastPrinted>
  <dcterms:created xsi:type="dcterms:W3CDTF">2024-05-13T06:55:00Z</dcterms:created>
  <dcterms:modified xsi:type="dcterms:W3CDTF">2024-05-13T10:57:00Z</dcterms:modified>
</cp:coreProperties>
</file>